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1FAE" w14:textId="2ED40CB0" w:rsidR="00167522" w:rsidRPr="00167522" w:rsidRDefault="00167522" w:rsidP="0016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KÉRELEM</w:t>
      </w:r>
    </w:p>
    <w:p w14:paraId="74713D83" w14:textId="6E32D518" w:rsidR="00167522" w:rsidRDefault="00167522" w:rsidP="001675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67522">
        <w:rPr>
          <w:rFonts w:ascii="Times New Roman" w:eastAsia="Times New Roman" w:hAnsi="Times New Roman" w:cs="Times New Roman"/>
          <w:i/>
          <w:iCs/>
          <w:sz w:val="24"/>
          <w:szCs w:val="24"/>
        </w:rPr>
        <w:t>a 72/1996. (V. 22.) Korm. rendelet 24. §-a alapján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47421F">
        <w:rPr>
          <w:rFonts w:ascii="Times New Roman" w:eastAsia="Times New Roman" w:hAnsi="Times New Roman" w:cs="Times New Roman"/>
          <w:i/>
          <w:iCs/>
          <w:sz w:val="24"/>
          <w:szCs w:val="24"/>
        </w:rPr>
        <w:t>Bugy</w:t>
      </w:r>
      <w:bookmarkStart w:id="0" w:name="_GoBack"/>
      <w:bookmarkEnd w:id="0"/>
      <w:r w:rsidR="0047421F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1675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Nagyközség </w:t>
      </w:r>
    </w:p>
    <w:p w14:paraId="53990400" w14:textId="77777777" w:rsidR="004E7EE7" w:rsidRDefault="00167522" w:rsidP="0016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675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Jegyzőjének, helyi vízgazdálkodási hatósági jogkörébe tartozó </w:t>
      </w:r>
      <w:r w:rsidRPr="004E7EE7">
        <w:rPr>
          <w:rFonts w:ascii="Times New Roman" w:eastAsia="Times New Roman" w:hAnsi="Times New Roman" w:cs="Times New Roman"/>
          <w:i/>
          <w:iCs/>
          <w:sz w:val="24"/>
          <w:szCs w:val="24"/>
        </w:rPr>
        <w:t>kutak vízjogi</w:t>
      </w:r>
    </w:p>
    <w:p w14:paraId="701A2C46" w14:textId="77777777" w:rsidR="004E7EE7" w:rsidRDefault="00167522" w:rsidP="0016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773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létesítési </w:t>
      </w:r>
    </w:p>
    <w:p w14:paraId="5A9E759A" w14:textId="303B5AE1" w:rsidR="00142B2D" w:rsidRPr="004E7EE7" w:rsidRDefault="00167522" w:rsidP="001675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E7EE7">
        <w:rPr>
          <w:rFonts w:ascii="Times New Roman" w:eastAsia="Times New Roman" w:hAnsi="Times New Roman" w:cs="Times New Roman"/>
          <w:i/>
          <w:iCs/>
          <w:sz w:val="24"/>
          <w:szCs w:val="24"/>
        </w:rPr>
        <w:t>engedélyezési eljáráshoz</w:t>
      </w:r>
    </w:p>
    <w:p w14:paraId="41E5CBC5" w14:textId="552FC266" w:rsidR="00167522" w:rsidRDefault="00167522" w:rsidP="00167522">
      <w:pPr>
        <w:autoSpaceDE w:val="0"/>
        <w:autoSpaceDN w:val="0"/>
        <w:adjustRightInd w:val="0"/>
        <w:jc w:val="center"/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4"/>
        <w:gridCol w:w="160"/>
        <w:gridCol w:w="73"/>
        <w:gridCol w:w="472"/>
        <w:gridCol w:w="713"/>
        <w:gridCol w:w="1071"/>
        <w:gridCol w:w="41"/>
        <w:gridCol w:w="137"/>
        <w:gridCol w:w="165"/>
        <w:gridCol w:w="285"/>
        <w:gridCol w:w="162"/>
        <w:gridCol w:w="231"/>
        <w:gridCol w:w="26"/>
        <w:gridCol w:w="111"/>
        <w:gridCol w:w="443"/>
        <w:gridCol w:w="425"/>
        <w:gridCol w:w="145"/>
        <w:gridCol w:w="227"/>
        <w:gridCol w:w="252"/>
        <w:gridCol w:w="371"/>
        <w:gridCol w:w="127"/>
        <w:gridCol w:w="404"/>
        <w:gridCol w:w="25"/>
        <w:gridCol w:w="144"/>
        <w:gridCol w:w="13"/>
        <w:gridCol w:w="215"/>
        <w:gridCol w:w="202"/>
        <w:gridCol w:w="198"/>
        <w:gridCol w:w="228"/>
        <w:gridCol w:w="339"/>
        <w:gridCol w:w="511"/>
        <w:gridCol w:w="287"/>
        <w:gridCol w:w="10"/>
        <w:gridCol w:w="39"/>
        <w:gridCol w:w="112"/>
        <w:gridCol w:w="123"/>
        <w:gridCol w:w="75"/>
        <w:gridCol w:w="625"/>
        <w:gridCol w:w="13"/>
        <w:gridCol w:w="45"/>
        <w:gridCol w:w="38"/>
        <w:gridCol w:w="77"/>
      </w:tblGrid>
      <w:tr w:rsidR="00167522" w:rsidRPr="00167522" w14:paraId="5EE99957" w14:textId="77777777" w:rsidTr="000B76F6">
        <w:trPr>
          <w:gridAfter w:val="2"/>
          <w:wAfter w:w="115" w:type="dxa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21D32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9245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6FE60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b/>
                <w:sz w:val="18"/>
                <w:szCs w:val="18"/>
              </w:rPr>
              <w:t>Kérelmező:</w:t>
            </w:r>
          </w:p>
        </w:tc>
      </w:tr>
      <w:tr w:rsidR="00167522" w:rsidRPr="00167522" w14:paraId="3FFA08D1" w14:textId="77777777" w:rsidTr="000B76F6">
        <w:trPr>
          <w:gridAfter w:val="2"/>
          <w:wAfter w:w="115" w:type="dxa"/>
          <w:trHeight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C912C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2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A1468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Neve:</w:t>
            </w:r>
          </w:p>
        </w:tc>
        <w:tc>
          <w:tcPr>
            <w:tcW w:w="671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FDC84D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167522" w:rsidRPr="00167522" w14:paraId="4F19DC9F" w14:textId="77777777" w:rsidTr="000B76F6">
        <w:trPr>
          <w:gridAfter w:val="2"/>
          <w:wAfter w:w="115" w:type="dxa"/>
          <w:trHeight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10168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</w:tc>
        <w:tc>
          <w:tcPr>
            <w:tcW w:w="2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FD78F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Állandó lakhelye:</w:t>
            </w:r>
          </w:p>
        </w:tc>
        <w:tc>
          <w:tcPr>
            <w:tcW w:w="6715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CD6EA0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167522" w:rsidRPr="00167522" w14:paraId="69760D3A" w14:textId="77777777" w:rsidTr="000B76F6">
        <w:trPr>
          <w:gridAfter w:val="2"/>
          <w:wAfter w:w="115" w:type="dxa"/>
          <w:trHeight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19A34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</w:tc>
        <w:tc>
          <w:tcPr>
            <w:tcW w:w="2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57995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Anyja neve:</w:t>
            </w:r>
          </w:p>
        </w:tc>
        <w:tc>
          <w:tcPr>
            <w:tcW w:w="6715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4627EA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167522" w:rsidRPr="00167522" w14:paraId="41EB742A" w14:textId="77777777" w:rsidTr="000B76F6">
        <w:trPr>
          <w:gridAfter w:val="2"/>
          <w:wAfter w:w="115" w:type="dxa"/>
          <w:trHeight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66660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</w:tc>
        <w:tc>
          <w:tcPr>
            <w:tcW w:w="2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257D3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Születési helye, ideje:</w:t>
            </w:r>
          </w:p>
        </w:tc>
        <w:tc>
          <w:tcPr>
            <w:tcW w:w="6715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2029AB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167522" w:rsidRPr="00167522" w14:paraId="623FF092" w14:textId="77777777" w:rsidTr="000B76F6">
        <w:trPr>
          <w:gridAfter w:val="2"/>
          <w:wAfter w:w="115" w:type="dxa"/>
          <w:trHeight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45072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</w:tc>
        <w:tc>
          <w:tcPr>
            <w:tcW w:w="2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EC914" w14:textId="17F77662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Telefonszáma</w:t>
            </w:r>
            <w:r>
              <w:rPr>
                <w:rFonts w:ascii="Arial" w:eastAsia="Calibri" w:hAnsi="Arial" w:cs="Times New Roman"/>
                <w:sz w:val="18"/>
                <w:szCs w:val="18"/>
              </w:rPr>
              <w:t>*</w:t>
            </w: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:</w:t>
            </w:r>
          </w:p>
        </w:tc>
        <w:tc>
          <w:tcPr>
            <w:tcW w:w="6715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14EFC9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167522" w:rsidRPr="00167522" w14:paraId="2D5C0425" w14:textId="77777777" w:rsidTr="000B76F6">
        <w:trPr>
          <w:gridAfter w:val="2"/>
          <w:wAfter w:w="115" w:type="dxa"/>
          <w:trHeight w:val="181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D094C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</w:tc>
        <w:tc>
          <w:tcPr>
            <w:tcW w:w="9245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79EE7" w14:textId="77777777" w:rsid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  <w:p w14:paraId="0B5A96E8" w14:textId="005DE2EF" w:rsidR="00DA53DE" w:rsidRPr="00167522" w:rsidRDefault="00DA53DE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167522" w:rsidRPr="00167522" w14:paraId="311ABF52" w14:textId="77777777" w:rsidTr="000B76F6">
        <w:trPr>
          <w:gridAfter w:val="2"/>
          <w:wAfter w:w="115" w:type="dxa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7CC51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9245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62734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b/>
                <w:sz w:val="18"/>
                <w:szCs w:val="18"/>
              </w:rPr>
              <w:t>A tervezett kút helye:</w:t>
            </w:r>
          </w:p>
        </w:tc>
      </w:tr>
      <w:tr w:rsidR="00167522" w:rsidRPr="00167522" w14:paraId="44A14ECA" w14:textId="77777777" w:rsidTr="000B76F6">
        <w:trPr>
          <w:gridAfter w:val="1"/>
          <w:wAfter w:w="77" w:type="dxa"/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A86ED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71FA4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29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5C5D8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Irányítószám:</w:t>
            </w:r>
          </w:p>
        </w:tc>
        <w:tc>
          <w:tcPr>
            <w:tcW w:w="17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3E5A2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1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D3C7C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Település:</w:t>
            </w:r>
          </w:p>
        </w:tc>
        <w:tc>
          <w:tcPr>
            <w:tcW w:w="321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E64992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167522" w:rsidRPr="00167522" w14:paraId="24F956B0" w14:textId="77777777" w:rsidTr="000B76F6">
        <w:trPr>
          <w:gridAfter w:val="1"/>
          <w:wAfter w:w="77" w:type="dxa"/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872AC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421C8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29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09B58" w14:textId="696474E0" w:rsidR="00167522" w:rsidRPr="00167522" w:rsidRDefault="004B37EC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Közterület jellege</w:t>
            </w:r>
            <w:r w:rsidR="00167522" w:rsidRPr="00167522">
              <w:rPr>
                <w:rFonts w:ascii="Arial" w:eastAsia="Calibri" w:hAnsi="Arial" w:cs="Times New Roman"/>
                <w:sz w:val="18"/>
                <w:szCs w:val="18"/>
              </w:rPr>
              <w:t>, házszám</w:t>
            </w:r>
            <w:r>
              <w:rPr>
                <w:rFonts w:ascii="Arial" w:eastAsia="Calibri" w:hAnsi="Arial" w:cs="Times New Roman"/>
                <w:sz w:val="18"/>
                <w:szCs w:val="18"/>
              </w:rPr>
              <w:t>a</w:t>
            </w:r>
            <w:r w:rsidR="00167522" w:rsidRPr="00167522">
              <w:rPr>
                <w:rFonts w:ascii="Arial" w:eastAsia="Calibri" w:hAnsi="Arial" w:cs="Times New Roman"/>
                <w:sz w:val="18"/>
                <w:szCs w:val="18"/>
              </w:rPr>
              <w:t>:</w:t>
            </w:r>
          </w:p>
        </w:tc>
        <w:tc>
          <w:tcPr>
            <w:tcW w:w="616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5466D2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167522" w:rsidRPr="00167522" w14:paraId="4FEB4158" w14:textId="77777777" w:rsidTr="000B76F6">
        <w:trPr>
          <w:gridAfter w:val="1"/>
          <w:wAfter w:w="77" w:type="dxa"/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F73F5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04590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29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96AB3" w14:textId="4DE4AE3C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Helyrajzi szám</w:t>
            </w:r>
            <w:r w:rsidR="004B37EC">
              <w:rPr>
                <w:rFonts w:ascii="Arial" w:eastAsia="Calibri" w:hAnsi="Arial" w:cs="Times New Roman"/>
                <w:sz w:val="18"/>
                <w:szCs w:val="18"/>
              </w:rPr>
              <w:t>a</w:t>
            </w: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:</w:t>
            </w:r>
          </w:p>
        </w:tc>
        <w:tc>
          <w:tcPr>
            <w:tcW w:w="616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0F1026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167522" w:rsidRPr="00167522" w14:paraId="36608C28" w14:textId="77777777" w:rsidTr="000B76F6">
        <w:trPr>
          <w:gridAfter w:val="1"/>
          <w:wAfter w:w="77" w:type="dxa"/>
          <w:trHeight w:hRule="exact" w:val="469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6A803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822CD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29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BF6A8" w14:textId="0F31727E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 xml:space="preserve">Koordináták (földrajzi </w:t>
            </w:r>
            <w:r>
              <w:rPr>
                <w:rFonts w:ascii="Arial" w:eastAsia="Calibri" w:hAnsi="Arial" w:cs="Times New Roman"/>
                <w:sz w:val="18"/>
                <w:szCs w:val="18"/>
              </w:rPr>
              <w:t>szélesség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F238E3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X=</w:t>
            </w:r>
          </w:p>
        </w:tc>
        <w:tc>
          <w:tcPr>
            <w:tcW w:w="33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7D3C9A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8A9526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Y=</w:t>
            </w:r>
          </w:p>
        </w:tc>
        <w:tc>
          <w:tcPr>
            <w:tcW w:w="18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8884EE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167522" w:rsidRPr="00167522" w14:paraId="5035227F" w14:textId="77777777" w:rsidTr="000B76F6">
        <w:trPr>
          <w:gridAfter w:val="1"/>
          <w:wAfter w:w="77" w:type="dxa"/>
          <w:trHeight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DB160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6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A775C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6"/>
                <w:szCs w:val="18"/>
              </w:rPr>
            </w:pPr>
          </w:p>
        </w:tc>
        <w:tc>
          <w:tcPr>
            <w:tcW w:w="29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1C2D6" w14:textId="206B75C1" w:rsidR="00167522" w:rsidRPr="00167522" w:rsidRDefault="004B37EC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 xml:space="preserve">és hosszúság, </w:t>
            </w:r>
            <w:r w:rsidR="00167522">
              <w:rPr>
                <w:rFonts w:ascii="Arial" w:eastAsia="Calibri" w:hAnsi="Arial" w:cs="Times New Roman"/>
                <w:sz w:val="18"/>
                <w:szCs w:val="18"/>
              </w:rPr>
              <w:t>vagy EOV</w:t>
            </w:r>
            <w:r w:rsidR="00167522" w:rsidRPr="00167522">
              <w:rPr>
                <w:rFonts w:ascii="Arial" w:eastAsia="Calibri" w:hAnsi="Arial" w:cs="Times New Roman"/>
                <w:sz w:val="18"/>
                <w:szCs w:val="18"/>
              </w:rPr>
              <w:t>)</w:t>
            </w:r>
          </w:p>
        </w:tc>
        <w:tc>
          <w:tcPr>
            <w:tcW w:w="6166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C7159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6"/>
                <w:szCs w:val="18"/>
              </w:rPr>
            </w:pPr>
          </w:p>
        </w:tc>
      </w:tr>
      <w:tr w:rsidR="00167522" w:rsidRPr="00167522" w14:paraId="43B3CF58" w14:textId="77777777" w:rsidTr="000B76F6">
        <w:trPr>
          <w:gridAfter w:val="2"/>
          <w:wAfter w:w="115" w:type="dxa"/>
          <w:jc w:val="center"/>
        </w:trPr>
        <w:tc>
          <w:tcPr>
            <w:tcW w:w="9809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50DD8" w14:textId="77777777" w:rsid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6"/>
                <w:szCs w:val="18"/>
              </w:rPr>
            </w:pPr>
          </w:p>
          <w:p w14:paraId="217940B3" w14:textId="66F7C09C" w:rsidR="00DA53DE" w:rsidRPr="00167522" w:rsidRDefault="00DA53DE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6"/>
                <w:szCs w:val="18"/>
              </w:rPr>
            </w:pPr>
          </w:p>
        </w:tc>
      </w:tr>
      <w:tr w:rsidR="00167522" w:rsidRPr="00167522" w14:paraId="4944DC0C" w14:textId="77777777" w:rsidTr="000B76F6">
        <w:trPr>
          <w:gridAfter w:val="2"/>
          <w:wAfter w:w="115" w:type="dxa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64546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9245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C7442" w14:textId="523B1CE9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b/>
                <w:sz w:val="18"/>
                <w:szCs w:val="18"/>
              </w:rPr>
              <w:t>A tervezett kút típusa</w:t>
            </w:r>
            <w:r w:rsidR="000B76F6">
              <w:rPr>
                <w:rFonts w:ascii="Arial" w:eastAsia="Calibri" w:hAnsi="Arial" w:cs="Times New Roman"/>
                <w:b/>
                <w:sz w:val="18"/>
                <w:szCs w:val="18"/>
              </w:rPr>
              <w:t>**</w:t>
            </w: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:</w:t>
            </w:r>
          </w:p>
        </w:tc>
      </w:tr>
      <w:tr w:rsidR="00167522" w:rsidRPr="00167522" w14:paraId="5C0DFEDD" w14:textId="77777777" w:rsidTr="000B76F6">
        <w:trPr>
          <w:gridAfter w:val="2"/>
          <w:wAfter w:w="115" w:type="dxa"/>
          <w:trHeight w:val="181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E30C5" w14:textId="3F1E71A8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</w:tc>
        <w:tc>
          <w:tcPr>
            <w:tcW w:w="9245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1A7C4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0609D9" w:rsidRPr="00167522" w14:paraId="11B36AC6" w14:textId="77777777" w:rsidTr="000B76F6">
        <w:trPr>
          <w:gridAfter w:val="2"/>
          <w:wAfter w:w="115" w:type="dxa"/>
          <w:trHeight w:val="181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943D7" w14:textId="77777777" w:rsidR="000609D9" w:rsidRPr="00167522" w:rsidRDefault="000609D9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</w:tc>
        <w:tc>
          <w:tcPr>
            <w:tcW w:w="327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C77EF" w14:textId="4334648E" w:rsidR="000609D9" w:rsidRPr="000609D9" w:rsidRDefault="000609D9" w:rsidP="000609D9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Cs/>
                <w:sz w:val="18"/>
                <w:szCs w:val="18"/>
              </w:rPr>
            </w:pPr>
            <w:r w:rsidRPr="000609D9">
              <w:rPr>
                <w:rFonts w:ascii="Arial" w:eastAsia="Calibri" w:hAnsi="Arial" w:cs="Times New Roman"/>
                <w:bCs/>
                <w:sz w:val="18"/>
                <w:szCs w:val="18"/>
              </w:rPr>
              <w:t>fúrt kút</w:t>
            </w:r>
          </w:p>
        </w:tc>
        <w:tc>
          <w:tcPr>
            <w:tcW w:w="315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1C3CB" w14:textId="66E190A9" w:rsidR="000609D9" w:rsidRPr="000609D9" w:rsidRDefault="000609D9" w:rsidP="000609D9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ásott kút</w:t>
            </w:r>
          </w:p>
        </w:tc>
        <w:tc>
          <w:tcPr>
            <w:tcW w:w="280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136E3" w14:textId="7EE230B2" w:rsidR="000609D9" w:rsidRPr="000609D9" w:rsidRDefault="000609D9" w:rsidP="000609D9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vert kút</w:t>
            </w:r>
          </w:p>
        </w:tc>
      </w:tr>
      <w:tr w:rsidR="004B37EC" w:rsidRPr="00167522" w14:paraId="122A7BD5" w14:textId="77777777" w:rsidTr="000B76F6">
        <w:trPr>
          <w:gridAfter w:val="2"/>
          <w:wAfter w:w="115" w:type="dxa"/>
          <w:trHeight w:val="181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E6CFE" w14:textId="77777777" w:rsidR="004B37EC" w:rsidRPr="00167522" w:rsidRDefault="004B37EC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</w:tc>
        <w:tc>
          <w:tcPr>
            <w:tcW w:w="9245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82404" w14:textId="77777777" w:rsidR="004B37EC" w:rsidRPr="00167522" w:rsidRDefault="004B37EC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167522" w:rsidRPr="00167522" w14:paraId="00AADA4D" w14:textId="77777777" w:rsidTr="000B76F6">
        <w:trPr>
          <w:gridAfter w:val="2"/>
          <w:wAfter w:w="115" w:type="dxa"/>
          <w:trHeight w:val="318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75D72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9245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8AD3C" w14:textId="73FF1EAC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b/>
                <w:sz w:val="18"/>
                <w:szCs w:val="18"/>
              </w:rPr>
              <w:t>A vízhasználat célja</w:t>
            </w:r>
            <w:r w:rsidR="000B76F6">
              <w:rPr>
                <w:rFonts w:ascii="Arial" w:eastAsia="Calibri" w:hAnsi="Arial" w:cs="Times New Roman"/>
                <w:b/>
                <w:sz w:val="18"/>
                <w:szCs w:val="18"/>
              </w:rPr>
              <w:t>**</w:t>
            </w:r>
            <w:r w:rsidRPr="00167522">
              <w:rPr>
                <w:rFonts w:ascii="Arial" w:eastAsia="Calibri" w:hAnsi="Arial" w:cs="Times New Roman"/>
                <w:b/>
                <w:sz w:val="18"/>
                <w:szCs w:val="18"/>
              </w:rPr>
              <w:t>:</w:t>
            </w:r>
          </w:p>
        </w:tc>
      </w:tr>
      <w:tr w:rsidR="00167522" w:rsidRPr="00167522" w14:paraId="73B2A087" w14:textId="77777777" w:rsidTr="000B76F6">
        <w:trPr>
          <w:gridAfter w:val="2"/>
          <w:wAfter w:w="115" w:type="dxa"/>
          <w:trHeight w:val="181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DB4E2" w14:textId="77777777" w:rsid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  <w:p w14:paraId="3585670F" w14:textId="3E9187A6" w:rsidR="00DA53DE" w:rsidRPr="00167522" w:rsidRDefault="00DA53DE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</w:tc>
        <w:tc>
          <w:tcPr>
            <w:tcW w:w="327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F6EEF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</w:tc>
        <w:tc>
          <w:tcPr>
            <w:tcW w:w="315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FACE1" w14:textId="77777777" w:rsidR="00167522" w:rsidRPr="00167522" w:rsidRDefault="00167522" w:rsidP="000609D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háztartási vízigény</w:t>
            </w:r>
          </w:p>
        </w:tc>
        <w:tc>
          <w:tcPr>
            <w:tcW w:w="280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7F659" w14:textId="77777777" w:rsidR="00167522" w:rsidRPr="00167522" w:rsidRDefault="00167522" w:rsidP="000609D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házi ivóvízigény</w:t>
            </w:r>
          </w:p>
        </w:tc>
      </w:tr>
      <w:tr w:rsidR="00167522" w:rsidRPr="00167522" w14:paraId="26AF1B68" w14:textId="77777777" w:rsidTr="000B76F6">
        <w:trPr>
          <w:gridAfter w:val="2"/>
          <w:wAfter w:w="115" w:type="dxa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BE5BA" w14:textId="77777777" w:rsidR="00DA53DE" w:rsidRDefault="00DA53DE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  <w:p w14:paraId="2E029C11" w14:textId="58E12A2D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9245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3FFBA" w14:textId="77777777" w:rsidR="00DA53DE" w:rsidRDefault="00DA53DE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  <w:p w14:paraId="3529FBD6" w14:textId="3648E132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b/>
                <w:sz w:val="18"/>
                <w:szCs w:val="18"/>
              </w:rPr>
              <w:t>A tervezett kút műszaki adatai:</w:t>
            </w:r>
          </w:p>
        </w:tc>
      </w:tr>
      <w:tr w:rsidR="00F92388" w:rsidRPr="00167522" w14:paraId="62407EE0" w14:textId="77777777" w:rsidTr="000B76F6">
        <w:trPr>
          <w:gridAfter w:val="3"/>
          <w:wAfter w:w="160" w:type="dxa"/>
          <w:trHeight w:hRule="exact" w:val="423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B3661" w14:textId="12A2D95D" w:rsidR="00167522" w:rsidRPr="00167522" w:rsidRDefault="000609D9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bCs/>
                <w:sz w:val="18"/>
                <w:szCs w:val="18"/>
              </w:rPr>
            </w:pPr>
            <w:r w:rsidRPr="000609D9">
              <w:rPr>
                <w:rFonts w:ascii="Arial" w:eastAsia="Calibri" w:hAnsi="Arial" w:cs="Times New Roman"/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1F9A8" w14:textId="77777777" w:rsidR="00167522" w:rsidRPr="00167522" w:rsidRDefault="00167522" w:rsidP="000609D9">
            <w:pPr>
              <w:autoSpaceDE w:val="0"/>
              <w:autoSpaceDN w:val="0"/>
              <w:adjustRightInd w:val="0"/>
              <w:spacing w:after="0" w:line="240" w:lineRule="auto"/>
              <w:ind w:right="-205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28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4367B" w14:textId="0DF17566" w:rsidR="00167522" w:rsidRPr="00167522" w:rsidRDefault="00167522" w:rsidP="000609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Talpmélység</w:t>
            </w:r>
            <w:r w:rsidR="000609D9">
              <w:rPr>
                <w:rFonts w:ascii="Arial" w:eastAsia="Calibri" w:hAnsi="Arial" w:cs="Times New Roman"/>
                <w:sz w:val="18"/>
                <w:szCs w:val="18"/>
              </w:rPr>
              <w:t xml:space="preserve"> </w:t>
            </w: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(terepszint alatt):</w:t>
            </w:r>
          </w:p>
        </w:tc>
        <w:tc>
          <w:tcPr>
            <w:tcW w:w="467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AABCDD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C3C41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(m)</w:t>
            </w:r>
          </w:p>
        </w:tc>
      </w:tr>
      <w:tr w:rsidR="00167522" w:rsidRPr="00167522" w14:paraId="61671BEE" w14:textId="77777777" w:rsidTr="000B76F6">
        <w:trPr>
          <w:gridAfter w:val="4"/>
          <w:wAfter w:w="173" w:type="dxa"/>
          <w:trHeight w:hRule="exact" w:val="425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03B8D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98ACF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9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965A8" w14:textId="4E8636CF" w:rsidR="00167522" w:rsidRPr="00167522" w:rsidRDefault="00167522" w:rsidP="000609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Becsült nyugalmi vízszint (terepszint alatt):</w:t>
            </w:r>
          </w:p>
        </w:tc>
        <w:tc>
          <w:tcPr>
            <w:tcW w:w="35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ADB686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FFA02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(m)</w:t>
            </w:r>
          </w:p>
        </w:tc>
      </w:tr>
      <w:tr w:rsidR="00167522" w:rsidRPr="00167522" w14:paraId="6EF7A252" w14:textId="77777777" w:rsidTr="000B76F6">
        <w:trPr>
          <w:gridAfter w:val="2"/>
          <w:wAfter w:w="115" w:type="dxa"/>
          <w:trHeight w:val="181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EEB8" w14:textId="77777777" w:rsid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  <w:p w14:paraId="4BA76761" w14:textId="72847308" w:rsidR="00DA53DE" w:rsidRPr="00167522" w:rsidRDefault="00DA53DE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5DFFC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EA807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675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0FA85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167522" w:rsidRPr="00167522" w14:paraId="47EB845A" w14:textId="77777777" w:rsidTr="000B76F6">
        <w:trPr>
          <w:gridAfter w:val="2"/>
          <w:wAfter w:w="115" w:type="dxa"/>
          <w:trHeight w:val="181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B141C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b/>
                <w:sz w:val="18"/>
                <w:szCs w:val="18"/>
              </w:rPr>
              <w:t>5.2</w:t>
            </w:r>
          </w:p>
        </w:tc>
        <w:tc>
          <w:tcPr>
            <w:tcW w:w="9245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F3471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b/>
                <w:sz w:val="18"/>
                <w:szCs w:val="18"/>
              </w:rPr>
              <w:t>Csak fúrt kút esetében:</w:t>
            </w:r>
          </w:p>
        </w:tc>
      </w:tr>
      <w:tr w:rsidR="00167522" w:rsidRPr="00167522" w14:paraId="232184FD" w14:textId="77777777" w:rsidTr="000B76F6">
        <w:trPr>
          <w:gridAfter w:val="2"/>
          <w:wAfter w:w="115" w:type="dxa"/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15E78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1F00B" w14:textId="5CF191E2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5.2.1</w:t>
            </w:r>
            <w:r w:rsidR="00DA53DE">
              <w:rPr>
                <w:rFonts w:ascii="Arial" w:eastAsia="Calibri" w:hAnsi="Arial" w:cs="Times New Roman"/>
                <w:sz w:val="18"/>
                <w:szCs w:val="18"/>
              </w:rPr>
              <w:t>.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B6A8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Iránycső:</w:t>
            </w:r>
          </w:p>
        </w:tc>
        <w:tc>
          <w:tcPr>
            <w:tcW w:w="372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60AA5" w14:textId="3DE448C8" w:rsidR="00167522" w:rsidRPr="00167522" w:rsidRDefault="000609D9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anyaga</w:t>
            </w:r>
          </w:p>
        </w:tc>
        <w:tc>
          <w:tcPr>
            <w:tcW w:w="20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E33DF2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C5D3C" w14:textId="125BCD2D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167522" w:rsidRPr="00167522" w14:paraId="572F4705" w14:textId="77777777" w:rsidTr="000B76F6">
        <w:trPr>
          <w:gridAfter w:val="2"/>
          <w:wAfter w:w="115" w:type="dxa"/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7AE9B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26233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E1BF7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3999C" w14:textId="3375EF9A" w:rsidR="00167522" w:rsidRPr="00167522" w:rsidRDefault="000609D9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átmérője</w:t>
            </w:r>
          </w:p>
        </w:tc>
        <w:tc>
          <w:tcPr>
            <w:tcW w:w="2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D8EF6E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62F3E" w14:textId="6889AEC2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(m</w:t>
            </w:r>
            <w:r w:rsidR="000609D9">
              <w:rPr>
                <w:rFonts w:ascii="Arial" w:eastAsia="Calibri" w:hAnsi="Arial" w:cs="Times New Roman"/>
                <w:sz w:val="18"/>
                <w:szCs w:val="18"/>
              </w:rPr>
              <w:t>m</w:t>
            </w: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)</w:t>
            </w:r>
          </w:p>
        </w:tc>
      </w:tr>
      <w:tr w:rsidR="00167522" w:rsidRPr="00167522" w14:paraId="6E3197F6" w14:textId="77777777" w:rsidTr="000B76F6">
        <w:trPr>
          <w:gridAfter w:val="2"/>
          <w:wAfter w:w="115" w:type="dxa"/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4816D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6210B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E72CC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6C0BF" w14:textId="2A1B55E9" w:rsidR="00167522" w:rsidRPr="00167522" w:rsidRDefault="000609D9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rakathossz</w:t>
            </w:r>
            <w:r w:rsidR="00167522" w:rsidRPr="00167522">
              <w:rPr>
                <w:rFonts w:ascii="Arial" w:eastAsia="Calibri" w:hAnsi="Arial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6D218D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CE09B" w14:textId="247B33C2" w:rsidR="00167522" w:rsidRPr="00167522" w:rsidRDefault="000609D9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(m)</w:t>
            </w:r>
          </w:p>
        </w:tc>
      </w:tr>
      <w:tr w:rsidR="00167522" w:rsidRPr="00167522" w14:paraId="677BBB5A" w14:textId="77777777" w:rsidTr="000B76F6">
        <w:trPr>
          <w:gridAfter w:val="2"/>
          <w:wAfter w:w="115" w:type="dxa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FA9A8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C8473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1F157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675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46DFA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167522" w:rsidRPr="00167522" w14:paraId="4C76AD32" w14:textId="77777777" w:rsidTr="000B76F6">
        <w:trPr>
          <w:gridAfter w:val="2"/>
          <w:wAfter w:w="115" w:type="dxa"/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F59FE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C2722" w14:textId="3F0E4391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5.2.2</w:t>
            </w:r>
            <w:r w:rsidR="00DA53DE">
              <w:rPr>
                <w:rFonts w:ascii="Arial" w:eastAsia="Calibri" w:hAnsi="Arial" w:cs="Times New Roman"/>
                <w:sz w:val="18"/>
                <w:szCs w:val="18"/>
              </w:rPr>
              <w:t>.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63698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Csövezet:</w:t>
            </w:r>
          </w:p>
        </w:tc>
        <w:tc>
          <w:tcPr>
            <w:tcW w:w="372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926C8" w14:textId="13608FF0" w:rsidR="00167522" w:rsidRPr="00167522" w:rsidRDefault="000609D9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anyaga</w:t>
            </w:r>
          </w:p>
        </w:tc>
        <w:tc>
          <w:tcPr>
            <w:tcW w:w="20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B19E06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81E14" w14:textId="555C63E3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167522" w:rsidRPr="00167522" w14:paraId="1EC66DBD" w14:textId="77777777" w:rsidTr="000B76F6">
        <w:trPr>
          <w:gridAfter w:val="2"/>
          <w:wAfter w:w="115" w:type="dxa"/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F3F63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FAC35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E2ED1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6DF4B" w14:textId="24FE4DF1" w:rsidR="00167522" w:rsidRPr="00167522" w:rsidRDefault="000609D9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átmérője</w:t>
            </w:r>
          </w:p>
        </w:tc>
        <w:tc>
          <w:tcPr>
            <w:tcW w:w="2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111224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1DD60" w14:textId="5FA14034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(</w:t>
            </w:r>
            <w:r w:rsidR="000609D9">
              <w:rPr>
                <w:rFonts w:ascii="Arial" w:eastAsia="Calibri" w:hAnsi="Arial" w:cs="Times New Roman"/>
                <w:sz w:val="18"/>
                <w:szCs w:val="18"/>
              </w:rPr>
              <w:t>mm</w:t>
            </w: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)</w:t>
            </w:r>
          </w:p>
        </w:tc>
      </w:tr>
      <w:tr w:rsidR="00167522" w:rsidRPr="00167522" w14:paraId="7A647719" w14:textId="77777777" w:rsidTr="000B76F6">
        <w:trPr>
          <w:gridAfter w:val="2"/>
          <w:wAfter w:w="115" w:type="dxa"/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CB889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0478C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58F4A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6E406" w14:textId="04D5366D" w:rsidR="00167522" w:rsidRPr="00167522" w:rsidRDefault="000609D9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rakathossz</w:t>
            </w:r>
          </w:p>
        </w:tc>
        <w:tc>
          <w:tcPr>
            <w:tcW w:w="2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E6815C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D95B0" w14:textId="04EEC2F5" w:rsidR="00167522" w:rsidRPr="00167522" w:rsidRDefault="000609D9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(m)</w:t>
            </w:r>
          </w:p>
        </w:tc>
      </w:tr>
      <w:tr w:rsidR="00167522" w:rsidRPr="00167522" w14:paraId="78655F33" w14:textId="77777777" w:rsidTr="000B76F6">
        <w:trPr>
          <w:gridAfter w:val="2"/>
          <w:wAfter w:w="115" w:type="dxa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9E527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8F8BC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B2FF9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675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C17AF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167522" w:rsidRPr="00167522" w14:paraId="794D159D" w14:textId="77777777" w:rsidTr="000B76F6">
        <w:trPr>
          <w:gridAfter w:val="2"/>
          <w:wAfter w:w="115" w:type="dxa"/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246E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C885F" w14:textId="2142E646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5.2.3</w:t>
            </w:r>
            <w:r w:rsidR="00DA53DE">
              <w:rPr>
                <w:rFonts w:ascii="Arial" w:eastAsia="Calibri" w:hAnsi="Arial" w:cs="Times New Roman"/>
                <w:sz w:val="18"/>
                <w:szCs w:val="18"/>
              </w:rPr>
              <w:t>.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87A61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Szűrőzött szakasz:</w:t>
            </w:r>
          </w:p>
        </w:tc>
        <w:tc>
          <w:tcPr>
            <w:tcW w:w="372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BBB38" w14:textId="067C64C1" w:rsidR="00167522" w:rsidRPr="00167522" w:rsidRDefault="000609D9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mélységköze</w:t>
            </w:r>
          </w:p>
        </w:tc>
        <w:tc>
          <w:tcPr>
            <w:tcW w:w="20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9A4755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F689D" w14:textId="2CEFD6D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(</w:t>
            </w:r>
            <w:r w:rsidR="00247BBA">
              <w:rPr>
                <w:rFonts w:ascii="Arial" w:eastAsia="Calibri" w:hAnsi="Arial" w:cs="Times New Roman"/>
                <w:sz w:val="18"/>
                <w:szCs w:val="18"/>
              </w:rPr>
              <w:t>m</w:t>
            </w: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)</w:t>
            </w:r>
          </w:p>
        </w:tc>
      </w:tr>
      <w:tr w:rsidR="00167522" w:rsidRPr="00167522" w14:paraId="5A8B5173" w14:textId="77777777" w:rsidTr="000B76F6">
        <w:trPr>
          <w:gridAfter w:val="2"/>
          <w:wAfter w:w="115" w:type="dxa"/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32C49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6B6ED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463BC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301A3" w14:textId="3EA279E6" w:rsidR="00167522" w:rsidRPr="00167522" w:rsidRDefault="00247BBA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átmérője</w:t>
            </w:r>
          </w:p>
        </w:tc>
        <w:tc>
          <w:tcPr>
            <w:tcW w:w="2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B271A0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DF5CB" w14:textId="2EBFCC5A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(</w:t>
            </w:r>
            <w:r w:rsidR="00247BBA">
              <w:rPr>
                <w:rFonts w:ascii="Arial" w:eastAsia="Calibri" w:hAnsi="Arial" w:cs="Times New Roman"/>
                <w:sz w:val="18"/>
                <w:szCs w:val="18"/>
              </w:rPr>
              <w:t>mm</w:t>
            </w: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)</w:t>
            </w:r>
          </w:p>
        </w:tc>
      </w:tr>
      <w:tr w:rsidR="00167522" w:rsidRPr="00167522" w14:paraId="17063390" w14:textId="77777777" w:rsidTr="000B76F6">
        <w:trPr>
          <w:gridAfter w:val="2"/>
          <w:wAfter w:w="115" w:type="dxa"/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0876A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7B0CB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639ED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945AB" w14:textId="2C9E84CE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kialakítása</w:t>
            </w:r>
          </w:p>
        </w:tc>
        <w:tc>
          <w:tcPr>
            <w:tcW w:w="2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025B4F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5A34B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247BBA" w:rsidRPr="00167522" w14:paraId="54E3E988" w14:textId="77777777" w:rsidTr="000B76F6">
        <w:trPr>
          <w:gridAfter w:val="2"/>
          <w:wAfter w:w="115" w:type="dxa"/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2FC65" w14:textId="77777777" w:rsidR="00247BBA" w:rsidRPr="00167522" w:rsidRDefault="00247BBA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9866F" w14:textId="77777777" w:rsidR="00247BBA" w:rsidRPr="00167522" w:rsidRDefault="00247BBA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71EB3" w14:textId="77777777" w:rsidR="00247BBA" w:rsidRPr="00167522" w:rsidRDefault="00247BBA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192B7" w14:textId="018FB264" w:rsidR="00247BBA" w:rsidRPr="00167522" w:rsidRDefault="00247BBA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típusa</w:t>
            </w:r>
          </w:p>
        </w:tc>
        <w:tc>
          <w:tcPr>
            <w:tcW w:w="2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766095" w14:textId="77777777" w:rsidR="00247BBA" w:rsidRPr="00167522" w:rsidRDefault="00247BBA" w:rsidP="007A4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3EF66" w14:textId="77777777" w:rsidR="00247BBA" w:rsidRPr="00167522" w:rsidRDefault="00247BBA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167522" w:rsidRPr="00167522" w14:paraId="5B15E27E" w14:textId="77777777" w:rsidTr="000B76F6">
        <w:trPr>
          <w:gridAfter w:val="2"/>
          <w:wAfter w:w="115" w:type="dxa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010B4" w14:textId="77777777" w:rsid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6"/>
                <w:szCs w:val="18"/>
              </w:rPr>
            </w:pPr>
          </w:p>
          <w:p w14:paraId="63F4E172" w14:textId="06D3C939" w:rsidR="00DA53DE" w:rsidRPr="00167522" w:rsidRDefault="00DA53DE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6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9ACDA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6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90A41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6"/>
                <w:szCs w:val="18"/>
              </w:rPr>
            </w:pPr>
          </w:p>
        </w:tc>
        <w:tc>
          <w:tcPr>
            <w:tcW w:w="675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B1809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6"/>
                <w:szCs w:val="18"/>
              </w:rPr>
            </w:pPr>
          </w:p>
        </w:tc>
      </w:tr>
      <w:tr w:rsidR="00167522" w:rsidRPr="00167522" w14:paraId="08F6D357" w14:textId="77777777" w:rsidTr="000B76F6">
        <w:trPr>
          <w:gridAfter w:val="6"/>
          <w:wAfter w:w="873" w:type="dxa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ED1B7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0406E" w14:textId="6AA0D1A2" w:rsidR="00167522" w:rsidRPr="00167522" w:rsidRDefault="00DA53DE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DA53DE">
              <w:rPr>
                <w:rFonts w:ascii="Arial" w:eastAsia="Calibri" w:hAnsi="Arial" w:cs="Times New Roman"/>
                <w:sz w:val="18"/>
                <w:szCs w:val="18"/>
              </w:rPr>
              <w:t>5.2.4.</w:t>
            </w:r>
          </w:p>
        </w:tc>
        <w:tc>
          <w:tcPr>
            <w:tcW w:w="480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4ABFA" w14:textId="5D724932" w:rsidR="00167522" w:rsidRPr="00167522" w:rsidRDefault="00DA53DE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DA53DE">
              <w:rPr>
                <w:rFonts w:ascii="Arial" w:eastAsia="Calibri" w:hAnsi="Arial" w:cs="Times New Roman"/>
                <w:sz w:val="18"/>
                <w:szCs w:val="18"/>
              </w:rPr>
              <w:t>Kút-felsőrész tervezett kialakítása, a kút lezárása</w:t>
            </w:r>
            <w:r w:rsidR="000B76F6">
              <w:rPr>
                <w:rFonts w:ascii="Arial" w:eastAsia="Calibri" w:hAnsi="Arial" w:cs="Times New Roman"/>
                <w:sz w:val="18"/>
                <w:szCs w:val="18"/>
              </w:rPr>
              <w:t xml:space="preserve"> **:</w:t>
            </w:r>
          </w:p>
        </w:tc>
        <w:tc>
          <w:tcPr>
            <w:tcW w:w="297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84F0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167522" w:rsidRPr="00167522" w14:paraId="2578E55F" w14:textId="77777777" w:rsidTr="000B76F6">
        <w:trPr>
          <w:gridAfter w:val="2"/>
          <w:wAfter w:w="115" w:type="dxa"/>
          <w:trHeight w:val="413"/>
          <w:jc w:val="center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0167685" w14:textId="1E88C1AE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6"/>
                <w:szCs w:val="18"/>
              </w:rPr>
            </w:pPr>
          </w:p>
        </w:tc>
        <w:tc>
          <w:tcPr>
            <w:tcW w:w="705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8CD6B7C" w14:textId="2B45B064" w:rsidR="00167522" w:rsidRPr="00167522" w:rsidRDefault="00167522" w:rsidP="00DA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BA16377" w14:textId="64EFE6BF" w:rsidR="00167522" w:rsidRPr="00167522" w:rsidRDefault="00167522" w:rsidP="00DA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55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1B799" w14:textId="77777777" w:rsidR="00167522" w:rsidRPr="00167522" w:rsidRDefault="00167522" w:rsidP="001675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kútakna</w:t>
            </w:r>
          </w:p>
        </w:tc>
        <w:tc>
          <w:tcPr>
            <w:tcW w:w="320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D7407" w14:textId="77777777" w:rsidR="00167522" w:rsidRPr="00167522" w:rsidRDefault="00167522" w:rsidP="001675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kútszekrény</w:t>
            </w:r>
          </w:p>
        </w:tc>
      </w:tr>
      <w:tr w:rsidR="00167522" w:rsidRPr="00167522" w14:paraId="0483932C" w14:textId="77777777" w:rsidTr="000B76F6">
        <w:trPr>
          <w:gridAfter w:val="2"/>
          <w:wAfter w:w="115" w:type="dxa"/>
          <w:trHeight w:val="412"/>
          <w:jc w:val="center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A042329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6"/>
                <w:szCs w:val="18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7BC5B7D4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6B2A3B58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55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39E92" w14:textId="77777777" w:rsidR="00167522" w:rsidRPr="00167522" w:rsidRDefault="00167522" w:rsidP="001675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kútház</w:t>
            </w:r>
          </w:p>
        </w:tc>
        <w:tc>
          <w:tcPr>
            <w:tcW w:w="320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72DC4" w14:textId="77777777" w:rsidR="00167522" w:rsidRPr="00167522" w:rsidRDefault="00167522" w:rsidP="001675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kútsapka</w:t>
            </w:r>
          </w:p>
        </w:tc>
      </w:tr>
      <w:tr w:rsidR="00167522" w:rsidRPr="00167522" w14:paraId="4B6160DB" w14:textId="77777777" w:rsidTr="000B76F6">
        <w:trPr>
          <w:gridAfter w:val="7"/>
          <w:wAfter w:w="996" w:type="dxa"/>
          <w:trHeight w:val="227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19FBA" w14:textId="190C6280" w:rsidR="00167522" w:rsidRPr="00167522" w:rsidRDefault="00DA53DE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5.3.</w:t>
            </w:r>
          </w:p>
        </w:tc>
        <w:tc>
          <w:tcPr>
            <w:tcW w:w="8364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98ADF" w14:textId="4DA6ED4E" w:rsidR="00DA53DE" w:rsidRPr="00167522" w:rsidRDefault="00DA53DE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84711B">
              <w:rPr>
                <w:rFonts w:ascii="Arial" w:eastAsia="Calibri" w:hAnsi="Arial" w:cs="Times New Roman"/>
                <w:b/>
                <w:sz w:val="18"/>
                <w:szCs w:val="18"/>
              </w:rPr>
              <w:t>Csak ásott kút esetében:</w:t>
            </w:r>
          </w:p>
        </w:tc>
      </w:tr>
      <w:tr w:rsidR="0084711B" w:rsidRPr="00167522" w14:paraId="04EC072B" w14:textId="77777777" w:rsidTr="000B76F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C0CDE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66E20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B946B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9C20F" w14:textId="78F09D6F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a kútfalazat anyaga</w:t>
            </w:r>
          </w:p>
        </w:tc>
        <w:tc>
          <w:tcPr>
            <w:tcW w:w="32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E69696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BC9DE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84711B" w:rsidRPr="00167522" w14:paraId="63FA9A16" w14:textId="77777777" w:rsidTr="000B76F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C0191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4DB2F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98D2B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95E19" w14:textId="3ED72891" w:rsidR="0084711B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átmérője</w:t>
            </w:r>
            <w:r w:rsidR="00A3707C">
              <w:rPr>
                <w:rFonts w:ascii="Arial" w:eastAsia="Calibri" w:hAnsi="Arial" w:cs="Times New Roman"/>
                <w:sz w:val="18"/>
                <w:szCs w:val="18"/>
              </w:rPr>
              <w:t xml:space="preserve"> (mm/mm)     </w:t>
            </w:r>
          </w:p>
        </w:tc>
        <w:tc>
          <w:tcPr>
            <w:tcW w:w="32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EBB6C1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9F6FE" w14:textId="655D1563" w:rsidR="0084711B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  <w:p w14:paraId="6E0786F8" w14:textId="77777777" w:rsidR="0084711B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  <w:p w14:paraId="59557983" w14:textId="77777777" w:rsidR="0084711B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  <w:p w14:paraId="68CEE380" w14:textId="31D1D141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84711B" w:rsidRPr="00167522" w14:paraId="1E699D69" w14:textId="77777777" w:rsidTr="000B76F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7D3CD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55111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3BABE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FBC07" w14:textId="6E971493" w:rsidR="0084711B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a kútfelsőrész kialakítása</w:t>
            </w:r>
          </w:p>
        </w:tc>
        <w:tc>
          <w:tcPr>
            <w:tcW w:w="32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9D2A71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1F8FC" w14:textId="77777777" w:rsidR="0084711B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84711B" w:rsidRPr="00167522" w14:paraId="6C14F10B" w14:textId="77777777" w:rsidTr="000B76F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F0C1D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0B82F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6C275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EE51D" w14:textId="55FF5579" w:rsidR="0084711B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a kút lezárása</w:t>
            </w:r>
          </w:p>
        </w:tc>
        <w:tc>
          <w:tcPr>
            <w:tcW w:w="32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083E83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2EB2D" w14:textId="77777777" w:rsidR="0084711B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84711B" w:rsidRPr="00167522" w14:paraId="64D98A2B" w14:textId="77777777" w:rsidTr="000B76F6">
        <w:trPr>
          <w:gridAfter w:val="2"/>
          <w:wAfter w:w="115" w:type="dxa"/>
          <w:trHeight w:val="227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8FC2D" w14:textId="77777777" w:rsidR="0084711B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  <w:p w14:paraId="0C87A79B" w14:textId="00A1776C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5.4</w:t>
            </w:r>
          </w:p>
        </w:tc>
        <w:tc>
          <w:tcPr>
            <w:tcW w:w="9245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551FE" w14:textId="77777777" w:rsidR="0084711B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  <w:p w14:paraId="4B35AA78" w14:textId="4D6F13BF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Csak vert kút esetében:</w:t>
            </w:r>
          </w:p>
        </w:tc>
      </w:tr>
      <w:tr w:rsidR="0084711B" w:rsidRPr="00167522" w14:paraId="5AA35B1B" w14:textId="77777777" w:rsidTr="000B76F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FEA9A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7F302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27521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47848" w14:textId="1ABDD9DF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a csövezet anyaga</w:t>
            </w:r>
          </w:p>
        </w:tc>
        <w:tc>
          <w:tcPr>
            <w:tcW w:w="32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7767C1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42BDC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84711B" w:rsidRPr="00167522" w14:paraId="4586290B" w14:textId="77777777" w:rsidTr="000B76F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AFFE3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78295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93CD0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EB142" w14:textId="0C2180EE" w:rsidR="0084711B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átmérője</w:t>
            </w:r>
            <w:r w:rsidR="00A3707C">
              <w:rPr>
                <w:rFonts w:ascii="Arial" w:eastAsia="Calibri" w:hAnsi="Arial" w:cs="Times New Roman"/>
                <w:sz w:val="18"/>
                <w:szCs w:val="18"/>
              </w:rPr>
              <w:t xml:space="preserve"> (mm/mm)</w:t>
            </w:r>
          </w:p>
        </w:tc>
        <w:tc>
          <w:tcPr>
            <w:tcW w:w="32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930592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F567F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84711B" w:rsidRPr="00167522" w14:paraId="7337AE9B" w14:textId="77777777" w:rsidTr="000B76F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15BD8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D46EF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71405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7CB72" w14:textId="57EE3C4F" w:rsidR="0084711B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a csövezet rakathossza</w:t>
            </w:r>
            <w:r w:rsidR="00A3707C">
              <w:rPr>
                <w:rFonts w:ascii="Arial" w:eastAsia="Calibri" w:hAnsi="Arial" w:cs="Times New Roman"/>
                <w:sz w:val="18"/>
                <w:szCs w:val="18"/>
              </w:rPr>
              <w:t xml:space="preserve"> (m)</w:t>
            </w:r>
          </w:p>
        </w:tc>
        <w:tc>
          <w:tcPr>
            <w:tcW w:w="32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44C722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81A59" w14:textId="77777777" w:rsidR="0084711B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84711B" w:rsidRPr="00167522" w14:paraId="0A313351" w14:textId="77777777" w:rsidTr="000B76F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26E44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CE738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F11E1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DC9F7" w14:textId="637B4A9E" w:rsidR="0084711B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szűrőzött szakasz mélységköze</w:t>
            </w:r>
            <w:r w:rsidR="00A3707C">
              <w:rPr>
                <w:rFonts w:ascii="Arial" w:eastAsia="Calibri" w:hAnsi="Arial" w:cs="Times New Roman"/>
                <w:sz w:val="18"/>
                <w:szCs w:val="18"/>
              </w:rPr>
              <w:t xml:space="preserve"> (mm/mm)</w:t>
            </w:r>
          </w:p>
        </w:tc>
        <w:tc>
          <w:tcPr>
            <w:tcW w:w="32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19F1C8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D5276" w14:textId="3E0A35D8" w:rsidR="00F92388" w:rsidRDefault="00F92388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F92388" w:rsidRPr="00167522" w14:paraId="429C235F" w14:textId="77777777" w:rsidTr="000B76F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E61DE" w14:textId="77777777" w:rsidR="00F92388" w:rsidRPr="00167522" w:rsidRDefault="00F92388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D5D4A" w14:textId="77777777" w:rsidR="00F92388" w:rsidRPr="00167522" w:rsidRDefault="00F92388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098FA" w14:textId="77777777" w:rsidR="00F92388" w:rsidRPr="00167522" w:rsidRDefault="00F92388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99865" w14:textId="69649BF4" w:rsidR="00F92388" w:rsidRDefault="00F92388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a szűrő típusa</w:t>
            </w:r>
          </w:p>
        </w:tc>
        <w:tc>
          <w:tcPr>
            <w:tcW w:w="32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F831FB" w14:textId="77777777" w:rsidR="00F92388" w:rsidRPr="00167522" w:rsidRDefault="00F92388" w:rsidP="007A4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25B79" w14:textId="77777777" w:rsidR="00F92388" w:rsidRDefault="00F92388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F92388" w:rsidRPr="00167522" w14:paraId="7D69FFA2" w14:textId="77777777" w:rsidTr="000B76F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6D1A3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52DE9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F195E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CD6D5" w14:textId="51B6465F" w:rsidR="00F92388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a kútfelsőrész kialakítása</w:t>
            </w:r>
          </w:p>
        </w:tc>
        <w:tc>
          <w:tcPr>
            <w:tcW w:w="32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4A7F3F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073E0" w14:textId="77777777" w:rsidR="00F92388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F92388" w:rsidRPr="00167522" w14:paraId="7B25EBC8" w14:textId="77777777" w:rsidTr="000B76F6">
        <w:trPr>
          <w:gridAfter w:val="3"/>
          <w:wAfter w:w="160" w:type="dxa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B2262" w14:textId="77777777" w:rsidR="00F92388" w:rsidRPr="00167522" w:rsidRDefault="00F92388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30BC1" w14:textId="0D23F81A" w:rsidR="00F92388" w:rsidRPr="00167522" w:rsidRDefault="00F92388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480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FE102" w14:textId="77777777" w:rsidR="00F92388" w:rsidRDefault="00F92388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  <w:p w14:paraId="28D6B239" w14:textId="57333A63" w:rsidR="00F92388" w:rsidRPr="00167522" w:rsidRDefault="00F92388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DA53DE">
              <w:rPr>
                <w:rFonts w:ascii="Arial" w:eastAsia="Calibri" w:hAnsi="Arial" w:cs="Times New Roman"/>
                <w:sz w:val="18"/>
                <w:szCs w:val="18"/>
              </w:rPr>
              <w:t>a kút lezárása</w:t>
            </w:r>
            <w:r w:rsidR="00CD364D">
              <w:rPr>
                <w:rFonts w:ascii="Arial" w:eastAsia="Calibri" w:hAnsi="Arial" w:cs="Times New Roman"/>
                <w:sz w:val="18"/>
                <w:szCs w:val="18"/>
              </w:rPr>
              <w:t xml:space="preserve"> **</w:t>
            </w:r>
            <w:r>
              <w:rPr>
                <w:rFonts w:ascii="Arial" w:eastAsia="Calibri" w:hAnsi="Arial" w:cs="Times New Roman"/>
                <w:sz w:val="18"/>
                <w:szCs w:val="18"/>
              </w:rPr>
              <w:t>:</w:t>
            </w:r>
          </w:p>
        </w:tc>
        <w:tc>
          <w:tcPr>
            <w:tcW w:w="297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FF6A5" w14:textId="77777777" w:rsidR="00F92388" w:rsidRPr="00167522" w:rsidRDefault="00F92388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F92388" w:rsidRPr="00167522" w14:paraId="1DF42E5E" w14:textId="77777777" w:rsidTr="000B76F6">
        <w:trPr>
          <w:gridAfter w:val="2"/>
          <w:wAfter w:w="115" w:type="dxa"/>
          <w:trHeight w:val="413"/>
          <w:jc w:val="center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8D361AC" w14:textId="77777777" w:rsidR="00F92388" w:rsidRPr="00167522" w:rsidRDefault="00F92388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6"/>
                <w:szCs w:val="18"/>
              </w:rPr>
            </w:pPr>
          </w:p>
        </w:tc>
        <w:tc>
          <w:tcPr>
            <w:tcW w:w="705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056F3CD" w14:textId="77777777" w:rsidR="00F92388" w:rsidRPr="00167522" w:rsidRDefault="00F92388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2D3E41B" w14:textId="77777777" w:rsidR="00F92388" w:rsidRPr="00167522" w:rsidRDefault="00F92388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55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2911D" w14:textId="77777777" w:rsidR="00F92388" w:rsidRPr="00167522" w:rsidRDefault="00F92388" w:rsidP="00F9238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kútakna</w:t>
            </w:r>
          </w:p>
        </w:tc>
        <w:tc>
          <w:tcPr>
            <w:tcW w:w="320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5CCF2" w14:textId="77777777" w:rsidR="00F92388" w:rsidRPr="00167522" w:rsidRDefault="00F92388" w:rsidP="00F9238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kútszekrény</w:t>
            </w:r>
          </w:p>
        </w:tc>
      </w:tr>
      <w:tr w:rsidR="00F92388" w:rsidRPr="00167522" w14:paraId="408C649E" w14:textId="77777777" w:rsidTr="000B76F6">
        <w:trPr>
          <w:gridAfter w:val="2"/>
          <w:wAfter w:w="115" w:type="dxa"/>
          <w:trHeight w:val="412"/>
          <w:jc w:val="center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BA38671" w14:textId="77777777" w:rsidR="00F92388" w:rsidRPr="00167522" w:rsidRDefault="00F92388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6"/>
                <w:szCs w:val="18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0B698308" w14:textId="77777777" w:rsidR="00F92388" w:rsidRPr="00167522" w:rsidRDefault="00F92388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69D4858C" w14:textId="77777777" w:rsidR="00F92388" w:rsidRPr="00167522" w:rsidRDefault="00F92388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55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43C2E" w14:textId="77777777" w:rsidR="00F92388" w:rsidRPr="00167522" w:rsidRDefault="00F92388" w:rsidP="00F9238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kútház</w:t>
            </w:r>
          </w:p>
        </w:tc>
        <w:tc>
          <w:tcPr>
            <w:tcW w:w="320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56EE7" w14:textId="77777777" w:rsidR="00F92388" w:rsidRPr="00167522" w:rsidRDefault="00F92388" w:rsidP="00F9238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kútsapka</w:t>
            </w:r>
          </w:p>
        </w:tc>
      </w:tr>
      <w:tr w:rsidR="00F92388" w:rsidRPr="0084711B" w14:paraId="51AEAAB1" w14:textId="77777777" w:rsidTr="000B76F6">
        <w:trPr>
          <w:gridAfter w:val="2"/>
          <w:wAfter w:w="115" w:type="dxa"/>
          <w:trHeight w:val="227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6904A" w14:textId="77777777" w:rsidR="00F92388" w:rsidRPr="0084711B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Cs/>
                <w:sz w:val="18"/>
                <w:szCs w:val="18"/>
              </w:rPr>
            </w:pPr>
          </w:p>
        </w:tc>
        <w:tc>
          <w:tcPr>
            <w:tcW w:w="9245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A2E4A" w14:textId="77777777" w:rsidR="00F92388" w:rsidRPr="0084711B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Cs/>
                <w:sz w:val="18"/>
                <w:szCs w:val="18"/>
              </w:rPr>
            </w:pPr>
          </w:p>
        </w:tc>
      </w:tr>
      <w:tr w:rsidR="00F92388" w:rsidRPr="00167522" w14:paraId="5D437DB6" w14:textId="77777777" w:rsidTr="000B76F6">
        <w:trPr>
          <w:gridAfter w:val="2"/>
          <w:wAfter w:w="115" w:type="dxa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D9536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9245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228C8" w14:textId="5214FC45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b/>
                <w:sz w:val="18"/>
                <w:szCs w:val="18"/>
              </w:rPr>
              <w:t xml:space="preserve">A használat során keletkező szennyvíz </w:t>
            </w:r>
            <w:r w:rsidR="00597421">
              <w:rPr>
                <w:rFonts w:ascii="Arial" w:eastAsia="Calibri" w:hAnsi="Arial" w:cs="Times New Roman"/>
                <w:b/>
                <w:sz w:val="18"/>
                <w:szCs w:val="18"/>
              </w:rPr>
              <w:t>elhelyezési módja</w:t>
            </w:r>
            <w:r w:rsidRPr="00167522">
              <w:rPr>
                <w:rFonts w:ascii="Arial" w:eastAsia="Calibri" w:hAnsi="Arial" w:cs="Times New Roman"/>
                <w:b/>
                <w:sz w:val="18"/>
                <w:szCs w:val="18"/>
              </w:rPr>
              <w:t>:</w:t>
            </w:r>
          </w:p>
        </w:tc>
      </w:tr>
      <w:tr w:rsidR="00F92388" w:rsidRPr="00167522" w14:paraId="4E3FE146" w14:textId="77777777" w:rsidTr="000B76F6">
        <w:trPr>
          <w:gridAfter w:val="2"/>
          <w:wAfter w:w="115" w:type="dxa"/>
          <w:trHeight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A8F1B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</w:tc>
        <w:tc>
          <w:tcPr>
            <w:tcW w:w="9245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90A612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F92388" w:rsidRPr="00167522" w14:paraId="617D636B" w14:textId="77777777" w:rsidTr="000B76F6">
        <w:trPr>
          <w:gridAfter w:val="2"/>
          <w:wAfter w:w="115" w:type="dxa"/>
          <w:trHeight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20C7B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</w:tc>
        <w:tc>
          <w:tcPr>
            <w:tcW w:w="924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957A30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F92388" w:rsidRPr="00167522" w14:paraId="7276369C" w14:textId="77777777" w:rsidTr="000B76F6">
        <w:trPr>
          <w:gridAfter w:val="2"/>
          <w:wAfter w:w="115" w:type="dxa"/>
          <w:trHeight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BF3DD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</w:tc>
        <w:tc>
          <w:tcPr>
            <w:tcW w:w="924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A71FA8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F92388" w:rsidRPr="00167522" w14:paraId="760430A8" w14:textId="77777777" w:rsidTr="000B76F6">
        <w:trPr>
          <w:gridAfter w:val="2"/>
          <w:wAfter w:w="115" w:type="dxa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940C5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924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FB5CEC" w14:textId="77777777" w:rsidR="000B76F6" w:rsidRDefault="000B76F6" w:rsidP="000B76F6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  <w:p w14:paraId="2C5F6F73" w14:textId="6381648D" w:rsidR="000B76F6" w:rsidRPr="000B76F6" w:rsidRDefault="00F92388" w:rsidP="000B76F6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b/>
                <w:sz w:val="18"/>
                <w:szCs w:val="18"/>
              </w:rPr>
              <w:t>Fúrt kút esetén</w:t>
            </w:r>
            <w:r w:rsidR="000B76F6">
              <w:rPr>
                <w:rFonts w:ascii="Arial" w:eastAsia="Calibri" w:hAnsi="Arial" w:cs="Times New Roman"/>
                <w:b/>
                <w:sz w:val="18"/>
                <w:szCs w:val="18"/>
              </w:rPr>
              <w:t xml:space="preserve"> </w:t>
            </w:r>
            <w:r w:rsidR="000B76F6" w:rsidRPr="000B76F6">
              <w:rPr>
                <w:rFonts w:ascii="Arial" w:eastAsia="Calibri" w:hAnsi="Arial" w:cs="Times New Roman"/>
                <w:b/>
                <w:sz w:val="18"/>
                <w:szCs w:val="18"/>
              </w:rPr>
              <w:t>a felszín alatti vízkészletekbe történő beavatkozás és a vízkútfúrás szakmai követelményeiről</w:t>
            </w:r>
            <w:r w:rsidR="000B76F6">
              <w:rPr>
                <w:rFonts w:ascii="Arial" w:eastAsia="Calibri" w:hAnsi="Arial" w:cs="Times New Roman"/>
                <w:b/>
                <w:sz w:val="18"/>
                <w:szCs w:val="18"/>
              </w:rPr>
              <w:t xml:space="preserve"> szóló </w:t>
            </w:r>
            <w:r w:rsidR="000B76F6" w:rsidRPr="000B76F6">
              <w:rPr>
                <w:rFonts w:ascii="Arial" w:eastAsia="Calibri" w:hAnsi="Arial" w:cs="Times New Roman"/>
                <w:b/>
                <w:sz w:val="18"/>
                <w:szCs w:val="18"/>
              </w:rPr>
              <w:t>101/2007. (XII. 23.) KvVM rendelet</w:t>
            </w:r>
            <w:r w:rsidR="000B76F6">
              <w:rPr>
                <w:rFonts w:ascii="Arial" w:eastAsia="Calibri" w:hAnsi="Arial" w:cs="Times New Roman"/>
                <w:b/>
                <w:sz w:val="18"/>
                <w:szCs w:val="18"/>
              </w:rPr>
              <w:t xml:space="preserve"> 13. § (2) bekezdésének való megfelelés igazolása</w:t>
            </w:r>
          </w:p>
          <w:p w14:paraId="1C369BD0" w14:textId="1743D35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</w:tc>
      </w:tr>
      <w:tr w:rsidR="000B76F6" w:rsidRPr="00167522" w14:paraId="2CD92CB0" w14:textId="77777777" w:rsidTr="000B76F6">
        <w:trPr>
          <w:gridAfter w:val="2"/>
          <w:wAfter w:w="115" w:type="dxa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D4C44" w14:textId="77777777" w:rsidR="000B76F6" w:rsidRPr="00167522" w:rsidRDefault="000B76F6" w:rsidP="000B76F6">
            <w:pPr>
              <w:autoSpaceDE w:val="0"/>
              <w:autoSpaceDN w:val="0"/>
              <w:adjustRightInd w:val="0"/>
              <w:spacing w:after="0" w:line="720" w:lineRule="auto"/>
              <w:rPr>
                <w:rFonts w:ascii="Arial" w:eastAsia="Calibri" w:hAnsi="Arial" w:cs="Times New Roman"/>
                <w:sz w:val="10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43A3B1" w14:textId="77777777" w:rsidR="000B76F6" w:rsidRPr="00167522" w:rsidRDefault="000B76F6" w:rsidP="000B76F6">
            <w:pPr>
              <w:autoSpaceDE w:val="0"/>
              <w:autoSpaceDN w:val="0"/>
              <w:adjustRightInd w:val="0"/>
              <w:spacing w:after="0" w:line="720" w:lineRule="auto"/>
              <w:rPr>
                <w:rFonts w:ascii="Arial" w:eastAsia="Calibri" w:hAnsi="Arial" w:cs="Times New Roman"/>
                <w:sz w:val="10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EBB914" w14:textId="77777777" w:rsidR="000B76F6" w:rsidRPr="00167522" w:rsidRDefault="000B76F6" w:rsidP="000B76F6">
            <w:pPr>
              <w:autoSpaceDE w:val="0"/>
              <w:autoSpaceDN w:val="0"/>
              <w:adjustRightInd w:val="0"/>
              <w:spacing w:after="0" w:line="720" w:lineRule="auto"/>
              <w:rPr>
                <w:rFonts w:ascii="Arial" w:eastAsia="Calibri" w:hAnsi="Arial" w:cs="Times New Roman"/>
                <w:sz w:val="10"/>
                <w:szCs w:val="18"/>
              </w:rPr>
            </w:pPr>
          </w:p>
        </w:tc>
        <w:tc>
          <w:tcPr>
            <w:tcW w:w="6756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28372B" w14:textId="77777777" w:rsidR="000B76F6" w:rsidRPr="00167522" w:rsidRDefault="000B76F6" w:rsidP="000B76F6">
            <w:pPr>
              <w:autoSpaceDE w:val="0"/>
              <w:autoSpaceDN w:val="0"/>
              <w:adjustRightInd w:val="0"/>
              <w:spacing w:after="0" w:line="720" w:lineRule="auto"/>
              <w:rPr>
                <w:rFonts w:ascii="Arial" w:eastAsia="Calibri" w:hAnsi="Arial" w:cs="Times New Roman"/>
                <w:sz w:val="10"/>
                <w:szCs w:val="18"/>
              </w:rPr>
            </w:pPr>
          </w:p>
        </w:tc>
      </w:tr>
      <w:tr w:rsidR="000B76F6" w:rsidRPr="00167522" w14:paraId="3DF59A67" w14:textId="77777777" w:rsidTr="000B76F6">
        <w:trPr>
          <w:gridAfter w:val="2"/>
          <w:wAfter w:w="115" w:type="dxa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1BD12" w14:textId="77777777" w:rsidR="000B76F6" w:rsidRPr="00167522" w:rsidRDefault="000B76F6" w:rsidP="000B76F6">
            <w:pPr>
              <w:autoSpaceDE w:val="0"/>
              <w:autoSpaceDN w:val="0"/>
              <w:adjustRightInd w:val="0"/>
              <w:spacing w:after="0" w:line="720" w:lineRule="auto"/>
              <w:rPr>
                <w:rFonts w:ascii="Arial" w:eastAsia="Calibri" w:hAnsi="Arial" w:cs="Times New Roman"/>
                <w:sz w:val="10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AF2232" w14:textId="77777777" w:rsidR="000B76F6" w:rsidRPr="00167522" w:rsidRDefault="000B76F6" w:rsidP="000B76F6">
            <w:pPr>
              <w:autoSpaceDE w:val="0"/>
              <w:autoSpaceDN w:val="0"/>
              <w:adjustRightInd w:val="0"/>
              <w:spacing w:after="0" w:line="720" w:lineRule="auto"/>
              <w:rPr>
                <w:rFonts w:ascii="Arial" w:eastAsia="Calibri" w:hAnsi="Arial" w:cs="Times New Roman"/>
                <w:sz w:val="10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BFBD04" w14:textId="77777777" w:rsidR="000B76F6" w:rsidRPr="00167522" w:rsidRDefault="000B76F6" w:rsidP="000B76F6">
            <w:pPr>
              <w:autoSpaceDE w:val="0"/>
              <w:autoSpaceDN w:val="0"/>
              <w:adjustRightInd w:val="0"/>
              <w:spacing w:after="0" w:line="720" w:lineRule="auto"/>
              <w:rPr>
                <w:rFonts w:ascii="Arial" w:eastAsia="Calibri" w:hAnsi="Arial" w:cs="Times New Roman"/>
                <w:sz w:val="10"/>
                <w:szCs w:val="18"/>
              </w:rPr>
            </w:pPr>
          </w:p>
        </w:tc>
        <w:tc>
          <w:tcPr>
            <w:tcW w:w="6756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C32F2D" w14:textId="77777777" w:rsidR="000B76F6" w:rsidRPr="00167522" w:rsidRDefault="000B76F6" w:rsidP="000B76F6">
            <w:pPr>
              <w:autoSpaceDE w:val="0"/>
              <w:autoSpaceDN w:val="0"/>
              <w:adjustRightInd w:val="0"/>
              <w:spacing w:after="0" w:line="720" w:lineRule="auto"/>
              <w:rPr>
                <w:rFonts w:ascii="Arial" w:eastAsia="Calibri" w:hAnsi="Arial" w:cs="Times New Roman"/>
                <w:sz w:val="10"/>
                <w:szCs w:val="18"/>
              </w:rPr>
            </w:pPr>
          </w:p>
        </w:tc>
      </w:tr>
      <w:tr w:rsidR="000B76F6" w:rsidRPr="00167522" w14:paraId="0EDE0165" w14:textId="77777777" w:rsidTr="000B76F6">
        <w:trPr>
          <w:gridAfter w:val="2"/>
          <w:wAfter w:w="115" w:type="dxa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7BF55" w14:textId="77777777" w:rsidR="000B76F6" w:rsidRDefault="000B76F6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0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13E3FC" w14:textId="77777777" w:rsidR="000B76F6" w:rsidRPr="00167522" w:rsidRDefault="000B76F6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0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1E3F05" w14:textId="77777777" w:rsidR="000B76F6" w:rsidRPr="00167522" w:rsidRDefault="000B76F6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0"/>
                <w:szCs w:val="18"/>
              </w:rPr>
            </w:pPr>
          </w:p>
        </w:tc>
        <w:tc>
          <w:tcPr>
            <w:tcW w:w="6756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64820D" w14:textId="77777777" w:rsidR="000B76F6" w:rsidRPr="00167522" w:rsidRDefault="000B76F6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0"/>
                <w:szCs w:val="18"/>
              </w:rPr>
            </w:pPr>
          </w:p>
        </w:tc>
      </w:tr>
      <w:tr w:rsidR="00F92388" w:rsidRPr="00167522" w14:paraId="51A2E577" w14:textId="77777777" w:rsidTr="000B76F6">
        <w:trPr>
          <w:gridAfter w:val="2"/>
          <w:wAfter w:w="115" w:type="dxa"/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26598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9245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04C10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b/>
                <w:sz w:val="18"/>
                <w:szCs w:val="18"/>
              </w:rPr>
              <w:t>Nyilatkozat</w:t>
            </w:r>
          </w:p>
        </w:tc>
      </w:tr>
      <w:tr w:rsidR="00F92388" w:rsidRPr="00167522" w14:paraId="3D7E7DAC" w14:textId="77777777" w:rsidTr="000B76F6">
        <w:trPr>
          <w:gridAfter w:val="2"/>
          <w:wAfter w:w="115" w:type="dxa"/>
          <w:trHeight w:hRule="exact" w:val="712"/>
          <w:jc w:val="center"/>
        </w:trPr>
        <w:tc>
          <w:tcPr>
            <w:tcW w:w="9809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9F665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A közölt adatok a valóságnak megfelelnek, a kút az érvényes műszaki, biztonsági, vízgazdálkodási és környezetvédelmi előírásoknak megfelelően kerül kialakításra.</w:t>
            </w:r>
          </w:p>
        </w:tc>
      </w:tr>
      <w:tr w:rsidR="00F92388" w:rsidRPr="00167522" w14:paraId="24937FCA" w14:textId="77777777" w:rsidTr="000B76F6">
        <w:trPr>
          <w:gridAfter w:val="2"/>
          <w:wAfter w:w="115" w:type="dxa"/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8086D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80861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854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62F5B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F92388" w:rsidRPr="00167522" w14:paraId="63C98241" w14:textId="77777777" w:rsidTr="000B76F6">
        <w:trPr>
          <w:gridAfter w:val="2"/>
          <w:wAfter w:w="115" w:type="dxa"/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A3808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26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6467F8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55F7F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,</w:t>
            </w: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5D7323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6E40C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év</w:t>
            </w:r>
          </w:p>
        </w:tc>
        <w:tc>
          <w:tcPr>
            <w:tcW w:w="21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37947F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8BAF5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391548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2418D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nap</w:t>
            </w:r>
          </w:p>
        </w:tc>
      </w:tr>
      <w:tr w:rsidR="00F92388" w:rsidRPr="00167522" w14:paraId="07E1564D" w14:textId="77777777" w:rsidTr="000B76F6">
        <w:trPr>
          <w:gridAfter w:val="2"/>
          <w:wAfter w:w="115" w:type="dxa"/>
          <w:trHeight w:hRule="exact" w:val="340"/>
          <w:jc w:val="center"/>
        </w:trPr>
        <w:tc>
          <w:tcPr>
            <w:tcW w:w="33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6F51E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66340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D5A88E9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31375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94E4DE9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FDEC0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F92388" w:rsidRPr="00167522" w14:paraId="7F0612FD" w14:textId="77777777" w:rsidTr="000B76F6">
        <w:trPr>
          <w:gridAfter w:val="2"/>
          <w:wAfter w:w="115" w:type="dxa"/>
          <w:trHeight w:hRule="exact" w:val="340"/>
          <w:jc w:val="center"/>
        </w:trPr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7004A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4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E306D4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9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9B4E1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292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ECE89E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4B6D0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F92388" w:rsidRPr="00167522" w14:paraId="6EDB3299" w14:textId="77777777" w:rsidTr="000B76F6">
        <w:trPr>
          <w:gridAfter w:val="2"/>
          <w:wAfter w:w="115" w:type="dxa"/>
          <w:trHeight w:hRule="exact" w:val="397"/>
          <w:jc w:val="center"/>
        </w:trPr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13746A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6"/>
                <w:szCs w:val="18"/>
              </w:rPr>
            </w:pPr>
          </w:p>
        </w:tc>
        <w:tc>
          <w:tcPr>
            <w:tcW w:w="34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5CDC4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6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6"/>
                <w:szCs w:val="18"/>
              </w:rPr>
              <w:t>tulajdonos aláírása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93A814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6"/>
                <w:szCs w:val="18"/>
              </w:rPr>
            </w:pPr>
          </w:p>
        </w:tc>
        <w:tc>
          <w:tcPr>
            <w:tcW w:w="292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A3D2DE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6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6"/>
                <w:szCs w:val="18"/>
              </w:rPr>
              <w:t>fúrt kút esetén</w:t>
            </w:r>
          </w:p>
          <w:p w14:paraId="42DD730D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6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6"/>
                <w:szCs w:val="18"/>
              </w:rPr>
              <w:t>kivitelező cégszerű aláírása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93A2D9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6"/>
                <w:szCs w:val="18"/>
              </w:rPr>
            </w:pPr>
          </w:p>
        </w:tc>
      </w:tr>
    </w:tbl>
    <w:p w14:paraId="021E88C8" w14:textId="4F87BBDF" w:rsidR="00167522" w:rsidRPr="000B76F6" w:rsidRDefault="000B76F6" w:rsidP="000B76F6">
      <w:pPr>
        <w:rPr>
          <w:rFonts w:ascii="Arial" w:hAnsi="Arial" w:cs="Arial"/>
          <w:sz w:val="18"/>
          <w:szCs w:val="18"/>
        </w:rPr>
      </w:pPr>
      <w:r w:rsidRPr="000B76F6">
        <w:rPr>
          <w:rFonts w:ascii="Arial" w:hAnsi="Arial" w:cs="Arial"/>
          <w:sz w:val="18"/>
          <w:szCs w:val="18"/>
        </w:rPr>
        <w:t>* nem kötelező kitölteni</w:t>
      </w:r>
    </w:p>
    <w:p w14:paraId="2BBF856F" w14:textId="47CCBF30" w:rsidR="000B76F6" w:rsidRPr="000B76F6" w:rsidRDefault="000B76F6" w:rsidP="000B76F6">
      <w:pPr>
        <w:rPr>
          <w:rFonts w:ascii="Arial" w:hAnsi="Arial" w:cs="Arial"/>
          <w:sz w:val="18"/>
          <w:szCs w:val="18"/>
        </w:rPr>
      </w:pPr>
      <w:r w:rsidRPr="000B76F6">
        <w:rPr>
          <w:rFonts w:ascii="Arial" w:hAnsi="Arial" w:cs="Arial"/>
          <w:sz w:val="18"/>
          <w:szCs w:val="18"/>
        </w:rPr>
        <w:t xml:space="preserve">** a megfelelőt kérjük húzza alá </w:t>
      </w:r>
    </w:p>
    <w:sectPr w:rsidR="000B76F6" w:rsidRPr="000B7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5E187" w14:textId="77777777" w:rsidR="00A12973" w:rsidRDefault="00A12973" w:rsidP="00167522">
      <w:pPr>
        <w:spacing w:after="0" w:line="240" w:lineRule="auto"/>
      </w:pPr>
      <w:r>
        <w:separator/>
      </w:r>
    </w:p>
  </w:endnote>
  <w:endnote w:type="continuationSeparator" w:id="0">
    <w:p w14:paraId="12CA551B" w14:textId="77777777" w:rsidR="00A12973" w:rsidRDefault="00A12973" w:rsidP="0016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1F49B" w14:textId="77777777" w:rsidR="00A12973" w:rsidRDefault="00A12973" w:rsidP="00167522">
      <w:pPr>
        <w:spacing w:after="0" w:line="240" w:lineRule="auto"/>
      </w:pPr>
      <w:r>
        <w:separator/>
      </w:r>
    </w:p>
  </w:footnote>
  <w:footnote w:type="continuationSeparator" w:id="0">
    <w:p w14:paraId="338D3312" w14:textId="77777777" w:rsidR="00A12973" w:rsidRDefault="00A12973" w:rsidP="00167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BBB"/>
    <w:multiLevelType w:val="hybridMultilevel"/>
    <w:tmpl w:val="9384AF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111D1"/>
    <w:multiLevelType w:val="hybridMultilevel"/>
    <w:tmpl w:val="E95E7D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A3B46"/>
    <w:multiLevelType w:val="hybridMultilevel"/>
    <w:tmpl w:val="B1021CC2"/>
    <w:lvl w:ilvl="0" w:tplc="30E8A9C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6A483A"/>
    <w:multiLevelType w:val="hybridMultilevel"/>
    <w:tmpl w:val="E6B8D5C4"/>
    <w:lvl w:ilvl="0" w:tplc="279E2B6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374B3"/>
    <w:multiLevelType w:val="hybridMultilevel"/>
    <w:tmpl w:val="07326D52"/>
    <w:lvl w:ilvl="0" w:tplc="6AE2C0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73182"/>
    <w:multiLevelType w:val="hybridMultilevel"/>
    <w:tmpl w:val="084EFD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01CAF"/>
    <w:multiLevelType w:val="hybridMultilevel"/>
    <w:tmpl w:val="4DAAC368"/>
    <w:lvl w:ilvl="0" w:tplc="4F6E8B1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002BB"/>
    <w:multiLevelType w:val="hybridMultilevel"/>
    <w:tmpl w:val="D27A26EC"/>
    <w:lvl w:ilvl="0" w:tplc="B9C2DEB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710A2"/>
    <w:multiLevelType w:val="hybridMultilevel"/>
    <w:tmpl w:val="599AF1CE"/>
    <w:lvl w:ilvl="0" w:tplc="CBAE8B0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C6BE2"/>
    <w:multiLevelType w:val="hybridMultilevel"/>
    <w:tmpl w:val="B712D0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C514D"/>
    <w:multiLevelType w:val="hybridMultilevel"/>
    <w:tmpl w:val="B712D0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C4A02"/>
    <w:multiLevelType w:val="hybridMultilevel"/>
    <w:tmpl w:val="084EFD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11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22"/>
    <w:rsid w:val="000609D9"/>
    <w:rsid w:val="000B76F6"/>
    <w:rsid w:val="00142B2D"/>
    <w:rsid w:val="00167522"/>
    <w:rsid w:val="00247BBA"/>
    <w:rsid w:val="0047421F"/>
    <w:rsid w:val="004B37EC"/>
    <w:rsid w:val="004E7EE7"/>
    <w:rsid w:val="00597421"/>
    <w:rsid w:val="007B734E"/>
    <w:rsid w:val="0084711B"/>
    <w:rsid w:val="00A12973"/>
    <w:rsid w:val="00A3707C"/>
    <w:rsid w:val="00A64BD7"/>
    <w:rsid w:val="00CD364D"/>
    <w:rsid w:val="00DA53DE"/>
    <w:rsid w:val="00F773B0"/>
    <w:rsid w:val="00F92388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718E"/>
  <w15:chartTrackingRefBased/>
  <w15:docId w15:val="{EB586DF6-A128-401D-B231-9C1C1295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B7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37E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0B76F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F01F1-7D07-483C-BB27-8C13ABA3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278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Szatmari</cp:lastModifiedBy>
  <cp:revision>7</cp:revision>
  <cp:lastPrinted>2020-02-24T14:25:00Z</cp:lastPrinted>
  <dcterms:created xsi:type="dcterms:W3CDTF">2020-02-24T10:31:00Z</dcterms:created>
  <dcterms:modified xsi:type="dcterms:W3CDTF">2020-03-13T08:30:00Z</dcterms:modified>
</cp:coreProperties>
</file>